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96" w:rsidRPr="00585EAA" w:rsidRDefault="00585EAA" w:rsidP="00585EAA">
      <w:pPr>
        <w:spacing w:after="0" w:line="240" w:lineRule="auto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40"/>
          <w:szCs w:val="40"/>
          <w:lang w:eastAsia="ru-RU"/>
        </w:rPr>
        <w:t xml:space="preserve">           </w:t>
      </w:r>
      <w:r w:rsidR="00B56E96" w:rsidRPr="00585EAA">
        <w:rPr>
          <w:rFonts w:ascii="Times New Roman" w:eastAsia="Times New Roman" w:hAnsi="Times New Roman" w:cs="Times New Roman"/>
          <w:color w:val="000080"/>
          <w:sz w:val="40"/>
          <w:szCs w:val="40"/>
          <w:lang w:eastAsia="ru-RU"/>
        </w:rPr>
        <w:t>Школьная  библиотека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8877" w:type="dxa"/>
        <w:jc w:val="center"/>
        <w:tblInd w:w="35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0"/>
        <w:gridCol w:w="3437"/>
      </w:tblGrid>
      <w:tr w:rsidR="00B56E96" w:rsidRPr="00585EAA" w:rsidTr="00585EAA">
        <w:trPr>
          <w:jc w:val="center"/>
        </w:trPr>
        <w:tc>
          <w:tcPr>
            <w:tcW w:w="5440" w:type="dxa"/>
            <w:vAlign w:val="center"/>
            <w:hideMark/>
          </w:tcPr>
          <w:p w:rsidR="00B56E96" w:rsidRPr="00B56E96" w:rsidRDefault="00B56E96" w:rsidP="00295030">
            <w:pPr>
              <w:spacing w:after="0" w:line="240" w:lineRule="auto"/>
              <w:ind w:firstLine="1095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95030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-104775</wp:posOffset>
                  </wp:positionV>
                  <wp:extent cx="1431925" cy="1425575"/>
                  <wp:effectExtent l="19050" t="0" r="0" b="0"/>
                  <wp:wrapTight wrapText="bothSides">
                    <wp:wrapPolygon edited="0">
                      <wp:start x="-287" y="0"/>
                      <wp:lineTo x="-287" y="21359"/>
                      <wp:lineTo x="21552" y="21359"/>
                      <wp:lineTo x="21552" y="0"/>
                      <wp:lineTo x="-287" y="0"/>
                    </wp:wrapPolygon>
                  </wp:wrapTight>
                  <wp:docPr id="1" name="Рисунок 1" descr="http://soch3roomart.narod.ru/image/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och3roomart.narod.ru/image/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42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37" w:type="dxa"/>
            <w:vAlign w:val="center"/>
            <w:hideMark/>
          </w:tcPr>
          <w:p w:rsidR="00B56E96" w:rsidRPr="00585EAA" w:rsidRDefault="00B56E96" w:rsidP="00585EAA">
            <w:pPr>
              <w:spacing w:before="100" w:beforeAutospacing="1" w:after="100" w:afterAutospacing="1" w:line="240" w:lineRule="auto"/>
              <w:ind w:left="47" w:hanging="4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85EAA">
              <w:rPr>
                <w:rFonts w:ascii="Monotype Corsiva" w:eastAsia="Times New Roman" w:hAnsi="Monotype Corsiva" w:cs="Times New Roman"/>
                <w:i/>
                <w:iCs/>
                <w:color w:val="483D8B"/>
                <w:sz w:val="32"/>
                <w:szCs w:val="32"/>
                <w:lang w:eastAsia="ru-RU"/>
              </w:rPr>
              <w:t>«</w:t>
            </w:r>
            <w:r w:rsidRPr="00585EAA">
              <w:rPr>
                <w:rFonts w:ascii="Monotype Corsiva" w:eastAsia="Times New Roman" w:hAnsi="Monotype Corsiva" w:cs="Times New Roman"/>
                <w:b/>
                <w:i/>
                <w:iCs/>
                <w:color w:val="483D8B"/>
                <w:sz w:val="32"/>
                <w:szCs w:val="32"/>
                <w:lang w:eastAsia="ru-RU"/>
              </w:rPr>
              <w:t>Школа - это, прежде всего, книга,</w:t>
            </w:r>
          </w:p>
          <w:p w:rsidR="00B56E96" w:rsidRPr="00585EAA" w:rsidRDefault="00B56E96" w:rsidP="00B56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85EAA">
              <w:rPr>
                <w:rFonts w:ascii="Monotype Corsiva" w:eastAsia="Times New Roman" w:hAnsi="Monotype Corsiva" w:cs="Times New Roman"/>
                <w:b/>
                <w:i/>
                <w:iCs/>
                <w:color w:val="483D8B"/>
                <w:sz w:val="32"/>
                <w:szCs w:val="32"/>
                <w:lang w:eastAsia="ru-RU"/>
              </w:rPr>
              <w:t>а воспитание - прежде всего слова,</w:t>
            </w:r>
          </w:p>
          <w:p w:rsidR="00B56E96" w:rsidRPr="00585EAA" w:rsidRDefault="00B56E96" w:rsidP="00B56E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85EAA">
              <w:rPr>
                <w:rFonts w:ascii="Monotype Corsiva" w:eastAsia="Times New Roman" w:hAnsi="Monotype Corsiva" w:cs="Times New Roman"/>
                <w:b/>
                <w:i/>
                <w:iCs/>
                <w:color w:val="483D8B"/>
                <w:sz w:val="32"/>
                <w:szCs w:val="32"/>
                <w:lang w:eastAsia="ru-RU"/>
              </w:rPr>
              <w:t>книги и живые человеческие отношения»</w:t>
            </w:r>
          </w:p>
          <w:p w:rsidR="00B56E96" w:rsidRPr="00585EAA" w:rsidRDefault="00B56E96" w:rsidP="00295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ru-RU"/>
              </w:rPr>
            </w:pPr>
            <w:r w:rsidRPr="00585EAA">
              <w:rPr>
                <w:rFonts w:ascii="Times New Roman" w:eastAsia="Times New Roman" w:hAnsi="Times New Roman" w:cs="Times New Roman"/>
                <w:b/>
                <w:i/>
                <w:iCs/>
                <w:color w:val="4B0082"/>
                <w:sz w:val="32"/>
                <w:szCs w:val="32"/>
                <w:lang w:eastAsia="ru-RU"/>
              </w:rPr>
              <w:t>А.И. Герцен</w:t>
            </w:r>
          </w:p>
        </w:tc>
      </w:tr>
    </w:tbl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56E96" w:rsidRPr="00B56E96" w:rsidRDefault="00B56E96" w:rsidP="00B56E96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современной общеобразовательной школой стоит важнейшая задача – научить школьников ориентироваться в массе информации, подготовить к жизни в условиях информационного общества. Существенную роль в этом играет библиотека. Необходимость специальной информационной подготовки человека к жизни в информационном обществе - главная проблема современности, поэтому главным направлением работы школьной библиотеки, как информационного центра является оказание помощи учащимся и учителям в </w:t>
      </w:r>
      <w:proofErr w:type="spellStart"/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воспитательном процессе.</w:t>
      </w:r>
    </w:p>
    <w:p w:rsidR="00B56E96" w:rsidRPr="00B56E96" w:rsidRDefault="00B56E96" w:rsidP="00B56E96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Школьная библиотека является информационным центром нашего образовательного учреждения. Она функционирует как традиционная библиотека с элементами </w:t>
      </w:r>
      <w:proofErr w:type="spellStart"/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медиатеки</w:t>
      </w:r>
      <w:proofErr w:type="spellEnd"/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поддерживает и обеспечивает образовательный процесс.</w:t>
      </w:r>
    </w:p>
    <w:p w:rsidR="00B56E96" w:rsidRPr="00B56E96" w:rsidRDefault="00B56E96" w:rsidP="00B56E96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Главной задачей школьной библиотеки</w:t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информационного центра является оказание помощи учащимся и учителям в учебном процессе.</w:t>
      </w:r>
    </w:p>
    <w:p w:rsidR="00B56E96" w:rsidRPr="00B56E96" w:rsidRDefault="00B56E96" w:rsidP="00585EAA">
      <w:pPr>
        <w:spacing w:before="100" w:beforeAutospacing="1" w:after="100" w:afterAutospacing="1" w:line="240" w:lineRule="auto"/>
        <w:ind w:firstLine="70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</w:t>
      </w:r>
      <w:r w:rsidR="0058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библиотеки:</w:t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Формирование у школьников навыков независимого библиотечного пользователя: обучение пользованию носителями информации, поиску, отбору, активной гражданской позиции.</w:t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Совершенствование идеологической и идейно-воспитательной работы.</w:t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Способствовать привитию навыков здорового образа жизни.</w:t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Прививать любовь к книге, чтению: «Человек читающий - человек успешный».</w:t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Выявление информационных потребностей и удовлетворение запросов педагогических кадров школы в области новых информационных технологий.</w:t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Компьютерная каталогизация и обработка информационных средств (книг, учебников, периодических изданий).</w:t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Совершенствование новых информационных технологий с использованием ИКТ.</w:t>
      </w:r>
    </w:p>
    <w:p w:rsidR="00B56E96" w:rsidRPr="00B56E96" w:rsidRDefault="00B56E96" w:rsidP="00B56E9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НАПРАВЛЕНИЯ ДЕЯТЕЛЬНОСТИ БИБЛИОТЕКИ</w:t>
      </w:r>
    </w:p>
    <w:p w:rsidR="00B56E96" w:rsidRPr="00B56E96" w:rsidRDefault="00B56E96" w:rsidP="00585EA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Оказание методической консультационной помощи педагогам, учащимся, родителям в получении информации из библиотеки.</w:t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Создание условий для учителей в получении информации о педагогической и методической литературе, о новых средствах обучения.</w:t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Создание условий учащимся, учителям, родителям для чтения книг, периодики. Работы  с </w:t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компьютерными программами.</w:t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Формирование, комплектование и сохранность фонда.</w:t>
      </w:r>
    </w:p>
    <w:p w:rsidR="00B56E96" w:rsidRPr="00B56E96" w:rsidRDefault="00B56E96" w:rsidP="00B56E9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ОСНОВНЫЕ ФУНКЦИИ БИБЛИОТЕКИ</w:t>
      </w:r>
    </w:p>
    <w:p w:rsidR="00B56E96" w:rsidRPr="00B56E96" w:rsidRDefault="00B56E96" w:rsidP="00585EA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proofErr w:type="gramEnd"/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поддерживать и обеспечивать образоват</w:t>
      </w:r>
      <w:r w:rsidR="0058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ельные цели, сформулированные в</w:t>
      </w:r>
      <w:r w:rsidR="0058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концепции</w:t>
      </w:r>
      <w:r w:rsidR="0058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школы</w:t>
      </w:r>
      <w:r w:rsidR="0058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8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="0058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="0058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вшкольной</w:t>
      </w:r>
      <w:proofErr w:type="spellEnd"/>
      <w:r w:rsidR="00585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программе.</w:t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Информационная - предоставлять возможность использовать информацию вне зависимости от ее вида, формата, носителя.</w:t>
      </w: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gramStart"/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Культурная</w:t>
      </w:r>
      <w:proofErr w:type="gramEnd"/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организовывать мероприятия, воспитывающие культурное и социальное самосознание, содействующие эмоциональному развитию учащихся.</w:t>
      </w:r>
    </w:p>
    <w:p w:rsidR="00B56E96" w:rsidRPr="00B56E96" w:rsidRDefault="00585EAA" w:rsidP="00585EA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открыта в 1991</w:t>
      </w:r>
      <w:r w:rsidR="00B56E96"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 Имеет абонемент для младших и старших школьников. Читальный зал совмещен с абонементом, оборудован столами для читателей, стульями, книжными стеллажами, книжными шкафами и полками. Библиотека оснащена компьютером и принтером. Компьютер подключен к сети Интернет. Учащиеся имеют </w:t>
      </w:r>
      <w:proofErr w:type="gramStart"/>
      <w:r w:rsidR="00B56E96"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proofErr w:type="gramEnd"/>
      <w:r w:rsidR="00B56E96"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навести всевозможные справки, получить необходимую информацию для использования на уроках и проведения внеклассных и общешкольных мероприятий. Фонд систематически пополняется электронными цифровыми ресурсами.</w:t>
      </w:r>
    </w:p>
    <w:p w:rsidR="00B56E96" w:rsidRPr="00B56E96" w:rsidRDefault="00B56E96" w:rsidP="00B56E96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фонд расположен в отдельном помещении.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pPr w:leftFromText="180" w:rightFromText="180" w:horzAnchor="page" w:tblpX="1" w:tblpY="555"/>
        <w:tblW w:w="111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7"/>
        <w:gridCol w:w="6134"/>
      </w:tblGrid>
      <w:tr w:rsidR="00B56E96" w:rsidRPr="00B56E96" w:rsidTr="00295030">
        <w:trPr>
          <w:trHeight w:val="2658"/>
        </w:trPr>
        <w:tc>
          <w:tcPr>
            <w:tcW w:w="0" w:type="auto"/>
            <w:vAlign w:val="center"/>
            <w:hideMark/>
          </w:tcPr>
          <w:p w:rsidR="00B56E96" w:rsidRPr="00B56E96" w:rsidRDefault="00B56E96" w:rsidP="00295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95030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111754" cy="1945403"/>
                  <wp:effectExtent l="19050" t="0" r="2796" b="0"/>
                  <wp:docPr id="4" name="Рисунок 4" descr="http://soch3roomart.narod.ru/image/bb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och3roomart.narod.ru/image/bb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775" cy="1947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56E96" w:rsidRPr="00B56E96" w:rsidRDefault="00B56E96" w:rsidP="00295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95030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600587" cy="1827765"/>
                  <wp:effectExtent l="19050" t="0" r="9263" b="0"/>
                  <wp:docPr id="5" name="Рисунок 5" descr="http://soch3roomart.narod.ru/image/b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och3roomart.narod.ru/image/b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926" cy="1828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Моя профессия – школьный библиотекарь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 кто же он такой библиотекарь?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Чудак, Фанатик? Странный человек?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Всегда серьезный и дотошный лекарь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Старинных книг и пухлых картотек!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 так решили, опуская лица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proofErr w:type="gramStart"/>
      <w:r w:rsidRPr="00B56E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тяжелый</w:t>
      </w:r>
      <w:proofErr w:type="gramEnd"/>
      <w:r w:rsidRPr="00B56E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надоевший полке тем,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 мне, скажу </w:t>
      </w:r>
      <w:proofErr w:type="gramStart"/>
      <w:r w:rsidRPr="00B56E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</w:t>
      </w:r>
      <w:proofErr w:type="gramEnd"/>
      <w:r w:rsidRPr="00B56E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век не надивиться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Его святым, бесхитростным трудом!</w:t>
      </w:r>
    </w:p>
    <w:p w:rsidR="00B56E96" w:rsidRPr="00B56E96" w:rsidRDefault="00B56E96" w:rsidP="00585EAA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56E96" w:rsidRPr="00B56E96" w:rsidRDefault="00B56E96" w:rsidP="00585EAA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Заведует школьной библиотекой </w:t>
      </w:r>
      <w:proofErr w:type="spellStart"/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Присичева</w:t>
      </w:r>
      <w:proofErr w:type="spellEnd"/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Галина Алексеевна. Она активно работает по привитию у детей любви к книге, чтению, по расширению кругозора, воспитанию бережного отношения ко всем видам печатной продукции.</w:t>
      </w: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Режим  работы библиотеки: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8.00 ч.  до 16.00 ч.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Выходной день – воскресенье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Последний день месяца - санитарный день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Локальные акты, регламентирующие  работу библиотеки: 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библиотеке ОУ;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пользования библиотекой ОУ;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Должностные инструкции работников библиотеки;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 библиотеки.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Документы учета и контроля: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Книга суммарного учета основного фонда; 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Инвентарные  книги;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Журнал учета книг, принятых взамен утерянных;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Журнал учета изданий, не подлежащих инвентарному учету;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Книга суммарного учета учебников;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Журнал выдачи учебников по классам;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Дневник работы школьной библиотеки;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Папка с копиями накладных и счетов;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Акты списания.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работает по плану, утвержденному директором школы.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1426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22"/>
        <w:gridCol w:w="146"/>
      </w:tblGrid>
      <w:tr w:rsidR="00B56E96" w:rsidRPr="00B56E96" w:rsidTr="00B56E96">
        <w:trPr>
          <w:jc w:val="center"/>
        </w:trPr>
        <w:tc>
          <w:tcPr>
            <w:tcW w:w="0" w:type="auto"/>
            <w:vAlign w:val="center"/>
            <w:hideMark/>
          </w:tcPr>
          <w:p w:rsidR="00B56E96" w:rsidRPr="00B56E96" w:rsidRDefault="00585EAA" w:rsidP="00B56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4632960</wp:posOffset>
                  </wp:positionH>
                  <wp:positionV relativeFrom="paragraph">
                    <wp:posOffset>-1905</wp:posOffset>
                  </wp:positionV>
                  <wp:extent cx="2169160" cy="1652270"/>
                  <wp:effectExtent l="19050" t="0" r="2540" b="0"/>
                  <wp:wrapTight wrapText="bothSides">
                    <wp:wrapPolygon edited="0">
                      <wp:start x="-190" y="0"/>
                      <wp:lineTo x="-190" y="21417"/>
                      <wp:lineTo x="21625" y="21417"/>
                      <wp:lineTo x="21625" y="0"/>
                      <wp:lineTo x="-190" y="0"/>
                    </wp:wrapPolygon>
                  </wp:wrapTight>
                  <wp:docPr id="7" name="Рисунок 7" descr="http://soch3roomart.narod.ru/image/bb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och3roomart.narod.ru/image/bb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60" cy="165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2023745</wp:posOffset>
                  </wp:positionH>
                  <wp:positionV relativeFrom="paragraph">
                    <wp:posOffset>140970</wp:posOffset>
                  </wp:positionV>
                  <wp:extent cx="2071370" cy="1551940"/>
                  <wp:effectExtent l="19050" t="0" r="5080" b="0"/>
                  <wp:wrapTight wrapText="bothSides">
                    <wp:wrapPolygon edited="0">
                      <wp:start x="-199" y="0"/>
                      <wp:lineTo x="-199" y="21211"/>
                      <wp:lineTo x="21653" y="21211"/>
                      <wp:lineTo x="21653" y="0"/>
                      <wp:lineTo x="-199" y="0"/>
                    </wp:wrapPolygon>
                  </wp:wrapTight>
                  <wp:docPr id="6" name="Рисунок 6" descr="http://soch3roomart.narod.ru/image/b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och3roomart.narod.ru/image/b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370" cy="155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B56E96" w:rsidRPr="00B56E96" w:rsidRDefault="00B56E96" w:rsidP="00B56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6E96" w:rsidRPr="00585EAA" w:rsidRDefault="00B56E96" w:rsidP="00585E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в школе востребована, учащиеся пользуются учебной литературой, имеют возможность посещать читальный зал, где готовятся к занятиям, собирают материал для рефератов и сообщений, читают энциклопедии и журналы.</w:t>
      </w: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56E96" w:rsidRPr="00B56E96" w:rsidRDefault="00B56E96" w:rsidP="00B56E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года с учащимися проводятся библиотечно-библиографические занятия с целью - научить самостоятельно и правильно работать с книгой, периодическими изданиями, познакомить со справочной литературой и </w:t>
      </w:r>
      <w:proofErr w:type="gramStart"/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ею пользоваться</w:t>
      </w:r>
      <w:proofErr w:type="gramEnd"/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1426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4"/>
        <w:gridCol w:w="7134"/>
      </w:tblGrid>
      <w:tr w:rsidR="00B56E96" w:rsidRPr="00B56E96" w:rsidTr="00B56E96">
        <w:trPr>
          <w:jc w:val="center"/>
        </w:trPr>
        <w:tc>
          <w:tcPr>
            <w:tcW w:w="0" w:type="auto"/>
            <w:vAlign w:val="center"/>
            <w:hideMark/>
          </w:tcPr>
          <w:p w:rsidR="00B56E96" w:rsidRPr="00B56E96" w:rsidRDefault="00B56E96" w:rsidP="00585E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56E9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56E96" w:rsidRPr="00B56E96" w:rsidRDefault="00B56E96" w:rsidP="00585E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56E9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56E96" w:rsidRPr="00B56E96" w:rsidRDefault="00B56E96" w:rsidP="00585E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Историко-литературные даты – неотъемлемая часть библиотечной работы. Мария Федоровна знакомит читателей с имеющимися изданиями по различным темам, регулярно меняет красочные выставки к юбилейным датам поэтов и писателей, к историческим датам, что привлекает внимание учащихся и учителей к деятельности  и фонду библиотеки.</w:t>
      </w:r>
    </w:p>
    <w:p w:rsidR="00B56E96" w:rsidRPr="00B56E96" w:rsidRDefault="00585EAA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3056890</wp:posOffset>
            </wp:positionH>
            <wp:positionV relativeFrom="paragraph">
              <wp:posOffset>111125</wp:posOffset>
            </wp:positionV>
            <wp:extent cx="2270760" cy="1828800"/>
            <wp:effectExtent l="19050" t="0" r="0" b="0"/>
            <wp:wrapTight wrapText="bothSides">
              <wp:wrapPolygon edited="0">
                <wp:start x="-181" y="0"/>
                <wp:lineTo x="-181" y="21375"/>
                <wp:lineTo x="21564" y="21375"/>
                <wp:lineTo x="21564" y="0"/>
                <wp:lineTo x="-181" y="0"/>
              </wp:wrapPolygon>
            </wp:wrapTight>
            <wp:docPr id="9" name="Рисунок 9" descr="http://soch3roomart.narod.ru/image/bb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och3roomart.narod.ru/image/bb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-106680</wp:posOffset>
            </wp:positionV>
            <wp:extent cx="1864995" cy="1761490"/>
            <wp:effectExtent l="19050" t="0" r="1905" b="0"/>
            <wp:wrapTight wrapText="bothSides">
              <wp:wrapPolygon edited="0">
                <wp:start x="-221" y="0"/>
                <wp:lineTo x="-221" y="21257"/>
                <wp:lineTo x="21622" y="21257"/>
                <wp:lineTo x="21622" y="0"/>
                <wp:lineTo x="-221" y="0"/>
              </wp:wrapPolygon>
            </wp:wrapTight>
            <wp:docPr id="8" name="Рисунок 8" descr="http://soch3roomart.narod.ru/image/b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ch3roomart.narod.ru/image/bb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76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E96"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1426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4"/>
        <w:gridCol w:w="7134"/>
      </w:tblGrid>
      <w:tr w:rsidR="00B56E96" w:rsidRPr="00B56E96" w:rsidTr="00B56E96">
        <w:trPr>
          <w:jc w:val="center"/>
        </w:trPr>
        <w:tc>
          <w:tcPr>
            <w:tcW w:w="0" w:type="auto"/>
            <w:vAlign w:val="center"/>
            <w:hideMark/>
          </w:tcPr>
          <w:p w:rsidR="00B56E96" w:rsidRPr="00B56E96" w:rsidRDefault="00B56E96" w:rsidP="00B56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E96" w:rsidRPr="00B56E96" w:rsidRDefault="00B56E96" w:rsidP="00B56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5EAA" w:rsidRDefault="00585EAA" w:rsidP="00585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585EAA" w:rsidRDefault="00585EAA" w:rsidP="00B56E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B56E96" w:rsidRPr="00B56E96" w:rsidRDefault="00B56E96" w:rsidP="00B56E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 библиотеке работает «</w:t>
      </w:r>
      <w:proofErr w:type="spellStart"/>
      <w:r w:rsidRPr="00B56E9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Книжкина</w:t>
      </w:r>
      <w:proofErr w:type="spellEnd"/>
      <w:r w:rsidRPr="00B56E9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больница»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tbl>
      <w:tblPr>
        <w:tblW w:w="1426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80"/>
        <w:gridCol w:w="388"/>
      </w:tblGrid>
      <w:tr w:rsidR="00B56E96" w:rsidRPr="00B56E96" w:rsidTr="00B56E96">
        <w:trPr>
          <w:jc w:val="center"/>
        </w:trPr>
        <w:tc>
          <w:tcPr>
            <w:tcW w:w="0" w:type="auto"/>
            <w:vAlign w:val="center"/>
            <w:hideMark/>
          </w:tcPr>
          <w:p w:rsidR="00B56E96" w:rsidRPr="00B56E96" w:rsidRDefault="00B56E96" w:rsidP="00B56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95030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573149" cy="2365695"/>
                  <wp:effectExtent l="19050" t="0" r="0" b="0"/>
                  <wp:docPr id="10" name="Рисунок 10" descr="http://soch3roomart.narod.ru/image/bb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och3roomart.narod.ru/image/bb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2367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56E96" w:rsidRPr="00B56E96" w:rsidRDefault="00B56E96" w:rsidP="00B56E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B56E9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56E96" w:rsidRPr="00B56E96" w:rsidRDefault="00B56E96" w:rsidP="00B56E9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в больнице, главный врач – библиотекарь, а дети - медсестры и медбратья. Ребята с большим удовольствием «лечат» немало книжек. Дети научились заново подклеивать оторванные книжные странички, менять испорченную обложку, а где возможно, подклеить.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56E96" w:rsidRPr="00B56E96" w:rsidRDefault="00B56E96" w:rsidP="00B56E9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i/>
          <w:iCs/>
          <w:color w:val="FF4500"/>
          <w:sz w:val="24"/>
          <w:szCs w:val="24"/>
          <w:lang w:eastAsia="ru-RU"/>
        </w:rPr>
        <w:t>Книга –  надежный, верный друг – всегда ждет Вас в школьной  библиотеке!</w:t>
      </w:r>
    </w:p>
    <w:p w:rsidR="00B56E96" w:rsidRPr="00B56E96" w:rsidRDefault="00B56E96" w:rsidP="00B56E96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B56E96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B56E96" w:rsidRPr="00B56E96" w:rsidRDefault="00B56E96" w:rsidP="00B56E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Экскурсия по библиотеке</w:t>
      </w:r>
    </w:p>
    <w:p w:rsidR="00B56E96" w:rsidRPr="00B56E96" w:rsidRDefault="00B56E96" w:rsidP="00B56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проводится для первоклассников. Они знакомятся с библиотекой и правилами пользования книгой.</w:t>
      </w:r>
    </w:p>
    <w:p w:rsidR="0010207B" w:rsidRPr="00295030" w:rsidRDefault="0010207B">
      <w:pPr>
        <w:rPr>
          <w:sz w:val="24"/>
          <w:szCs w:val="24"/>
        </w:rPr>
      </w:pPr>
    </w:p>
    <w:sectPr w:rsidR="0010207B" w:rsidRPr="00295030" w:rsidSect="00295030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3B15"/>
    <w:multiLevelType w:val="multilevel"/>
    <w:tmpl w:val="6E5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8A20CD"/>
    <w:multiLevelType w:val="hybridMultilevel"/>
    <w:tmpl w:val="187E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56E96"/>
    <w:rsid w:val="0010207B"/>
    <w:rsid w:val="00295030"/>
    <w:rsid w:val="00585EAA"/>
    <w:rsid w:val="006175DD"/>
    <w:rsid w:val="00A62B7D"/>
    <w:rsid w:val="00B5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7B"/>
  </w:style>
  <w:style w:type="paragraph" w:styleId="3">
    <w:name w:val="heading 3"/>
    <w:basedOn w:val="a"/>
    <w:link w:val="30"/>
    <w:uiPriority w:val="9"/>
    <w:qFormat/>
    <w:rsid w:val="00B56E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6E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6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377">
          <w:blockQuote w:val="1"/>
          <w:marLeft w:val="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78">
          <w:blockQuote w:val="1"/>
          <w:marLeft w:val="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9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рамзан</dc:creator>
  <cp:lastModifiedBy>рамзан</cp:lastModifiedBy>
  <cp:revision>4</cp:revision>
  <dcterms:created xsi:type="dcterms:W3CDTF">2018-12-20T19:36:00Z</dcterms:created>
  <dcterms:modified xsi:type="dcterms:W3CDTF">2018-12-21T17:53:00Z</dcterms:modified>
</cp:coreProperties>
</file>